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736B" w14:textId="2D6FB544" w:rsidR="002F0CC5" w:rsidRPr="00B25327" w:rsidRDefault="00A254D9" w:rsidP="00DD4807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rPr>
          <w:color w:val="000000" w:themeColor="text1"/>
        </w:rPr>
      </w:pPr>
      <w:r w:rsidRPr="00B25327">
        <w:rPr>
          <w:b/>
          <w:color w:val="000000" w:themeColor="text1"/>
        </w:rPr>
        <w:t>Datum</w:t>
      </w:r>
      <w:r w:rsidRPr="00B25327">
        <w:rPr>
          <w:color w:val="000000" w:themeColor="text1"/>
        </w:rPr>
        <w:br/>
      </w:r>
      <w:r w:rsidR="002F0CC5" w:rsidRPr="00B25327">
        <w:rPr>
          <w:color w:val="000000" w:themeColor="text1"/>
        </w:rPr>
        <w:fldChar w:fldCharType="begin"/>
      </w:r>
      <w:r w:rsidR="002F0CC5" w:rsidRPr="00B25327">
        <w:rPr>
          <w:color w:val="000000" w:themeColor="text1"/>
        </w:rPr>
        <w:instrText xml:space="preserve"> TIME \@ "dd.MM.yy" </w:instrText>
      </w:r>
      <w:r w:rsidR="002F0CC5" w:rsidRPr="00B25327">
        <w:rPr>
          <w:color w:val="000000" w:themeColor="text1"/>
        </w:rPr>
        <w:fldChar w:fldCharType="separate"/>
      </w:r>
      <w:r w:rsidR="00B56AA0">
        <w:rPr>
          <w:noProof/>
          <w:color w:val="000000" w:themeColor="text1"/>
        </w:rPr>
        <w:t>16.11.20</w:t>
      </w:r>
      <w:r w:rsidR="002F0CC5" w:rsidRPr="00B25327">
        <w:rPr>
          <w:color w:val="000000" w:themeColor="text1"/>
        </w:rPr>
        <w:fldChar w:fldCharType="end"/>
      </w:r>
      <w:r w:rsidR="00E46EF1">
        <w:rPr>
          <w:color w:val="000000" w:themeColor="text1"/>
        </w:rPr>
        <w:t>20</w:t>
      </w:r>
    </w:p>
    <w:p w14:paraId="62DEC68E" w14:textId="77777777" w:rsidR="002F0CC5" w:rsidRPr="00B25327" w:rsidRDefault="002F0CC5" w:rsidP="002F0CC5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rPr>
          <w:b/>
          <w:color w:val="000000" w:themeColor="text1"/>
        </w:rPr>
      </w:pPr>
    </w:p>
    <w:p w14:paraId="31E7990B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120"/>
        <w:rPr>
          <w:b/>
        </w:rPr>
      </w:pPr>
      <w:r>
        <w:rPr>
          <w:b/>
        </w:rPr>
        <w:t>www.urologie.umg.eu</w:t>
      </w:r>
    </w:p>
    <w:p w14:paraId="1CE71879" w14:textId="77777777" w:rsidR="00A0765D" w:rsidRPr="00CB0F84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120" w:line="240" w:lineRule="auto"/>
      </w:pPr>
      <w:r w:rsidRPr="00A86664">
        <w:rPr>
          <w:b/>
        </w:rPr>
        <w:t>Adresse</w:t>
      </w:r>
      <w:r>
        <w:br/>
        <w:t>Robert-Koch-Straße 40</w:t>
      </w:r>
      <w:r>
        <w:br/>
        <w:t>3707</w:t>
      </w:r>
      <w:r w:rsidRPr="00CB0F84">
        <w:t xml:space="preserve">5 Göttingen </w:t>
      </w:r>
    </w:p>
    <w:p w14:paraId="68A29124" w14:textId="77777777" w:rsidR="00A0765D" w:rsidRPr="00CB0F84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120" w:line="240" w:lineRule="auto"/>
      </w:pPr>
      <w:r w:rsidRPr="00CB0F84">
        <w:t xml:space="preserve"> </w:t>
      </w:r>
      <w:r w:rsidRPr="00A86664">
        <w:rPr>
          <w:b/>
        </w:rPr>
        <w:t>Briefpost</w:t>
      </w:r>
      <w:r w:rsidRPr="00CB0F84">
        <w:br/>
        <w:t>37099 Göttingen</w:t>
      </w:r>
    </w:p>
    <w:p w14:paraId="3FA6F698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line="240" w:lineRule="auto"/>
        <w:rPr>
          <w:lang w:val="da-DK"/>
        </w:rPr>
      </w:pPr>
      <w:r>
        <w:rPr>
          <w:b/>
          <w:lang w:val="da-DK"/>
        </w:rPr>
        <w:t>Chefarzt</w:t>
      </w:r>
      <w:r w:rsidRPr="00D73A3D">
        <w:rPr>
          <w:b/>
          <w:lang w:val="da-DK"/>
        </w:rPr>
        <w:t>Sekretariat</w:t>
      </w:r>
      <w:r>
        <w:rPr>
          <w:b/>
          <w:lang w:val="da-DK"/>
        </w:rPr>
        <w:br/>
      </w:r>
      <w:r w:rsidRPr="0086186F">
        <w:rPr>
          <w:b/>
          <w:lang w:val="da-DK"/>
        </w:rPr>
        <w:t>Privat-Ambulanz</w:t>
      </w:r>
    </w:p>
    <w:p w14:paraId="034F0595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line="240" w:lineRule="auto"/>
        <w:rPr>
          <w:lang w:val="da-DK"/>
        </w:rPr>
      </w:pPr>
      <w:r w:rsidRPr="000537DA">
        <w:rPr>
          <w:b/>
          <w:lang w:val="da-DK"/>
        </w:rPr>
        <w:t>Telefon</w:t>
      </w:r>
      <w:r>
        <w:rPr>
          <w:b/>
          <w:lang w:val="da-DK"/>
        </w:rPr>
        <w:br/>
      </w:r>
      <w:r>
        <w:rPr>
          <w:lang w:val="da-DK"/>
        </w:rPr>
        <w:t>0551 / 39-68137</w:t>
      </w:r>
    </w:p>
    <w:p w14:paraId="0995C8E0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line="240" w:lineRule="auto"/>
        <w:rPr>
          <w:lang w:val="da-DK"/>
        </w:rPr>
      </w:pPr>
      <w:r w:rsidRPr="000537DA">
        <w:rPr>
          <w:b/>
          <w:lang w:val="da-DK"/>
        </w:rPr>
        <w:t>Fax</w:t>
      </w:r>
      <w:r w:rsidRPr="000537DA">
        <w:rPr>
          <w:b/>
          <w:lang w:val="da-DK"/>
        </w:rPr>
        <w:br/>
      </w:r>
      <w:r w:rsidRPr="000537DA">
        <w:rPr>
          <w:lang w:val="da-DK"/>
        </w:rPr>
        <w:t>0551 / 39-</w:t>
      </w:r>
      <w:r>
        <w:rPr>
          <w:lang w:val="da-DK"/>
        </w:rPr>
        <w:t>68138</w:t>
      </w:r>
    </w:p>
    <w:p w14:paraId="5247DF24" w14:textId="77777777" w:rsidR="00A0765D" w:rsidRPr="00874A32" w:rsidRDefault="00A0765D" w:rsidP="00A0765D">
      <w:pPr>
        <w:framePr w:w="1588" w:h="10876" w:hRule="exact" w:hSpace="567" w:wrap="around" w:vAnchor="page" w:hAnchor="page" w:x="9640" w:y="4310" w:anchorLock="1"/>
        <w:spacing w:line="240" w:lineRule="auto"/>
        <w:ind w:left="708"/>
        <w:jc w:val="right"/>
        <w:rPr>
          <w:rFonts w:cs="Arial"/>
          <w:sz w:val="13"/>
          <w:szCs w:val="13"/>
          <w:lang w:val="da-DK"/>
        </w:rPr>
      </w:pPr>
      <w:r w:rsidRPr="00B70E1D">
        <w:rPr>
          <w:rFonts w:cs="Arial"/>
          <w:b/>
          <w:sz w:val="13"/>
          <w:szCs w:val="13"/>
          <w:lang w:val="da-DK"/>
        </w:rPr>
        <w:t>E-Mail</w:t>
      </w:r>
      <w:r>
        <w:rPr>
          <w:b/>
          <w:lang w:val="da-DK"/>
        </w:rPr>
        <w:br/>
      </w:r>
      <w:r w:rsidRPr="00874A32">
        <w:rPr>
          <w:rFonts w:cs="Arial"/>
          <w:sz w:val="13"/>
          <w:szCs w:val="13"/>
          <w:lang w:val="da-DK"/>
        </w:rPr>
        <w:t>urologie@</w:t>
      </w:r>
    </w:p>
    <w:p w14:paraId="2A484787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120" w:line="240" w:lineRule="auto"/>
        <w:rPr>
          <w:lang w:val="da-DK"/>
        </w:rPr>
      </w:pPr>
      <w:r w:rsidRPr="00874A32">
        <w:rPr>
          <w:rFonts w:cs="Arial"/>
          <w:szCs w:val="13"/>
          <w:lang w:val="da-DK"/>
        </w:rPr>
        <w:t>med.uni-goettingen.de</w:t>
      </w:r>
    </w:p>
    <w:p w14:paraId="31ECE055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line="240" w:lineRule="auto"/>
        <w:rPr>
          <w:b/>
          <w:lang w:val="da-DK"/>
        </w:rPr>
      </w:pPr>
      <w:r>
        <w:rPr>
          <w:b/>
          <w:lang w:val="da-DK"/>
        </w:rPr>
        <w:t>OP</w:t>
      </w:r>
      <w:r w:rsidRPr="00D73A3D">
        <w:rPr>
          <w:b/>
          <w:lang w:val="da-DK"/>
        </w:rPr>
        <w:t xml:space="preserve"> Managemen</w:t>
      </w:r>
      <w:r>
        <w:rPr>
          <w:b/>
          <w:lang w:val="da-DK"/>
        </w:rPr>
        <w:t>t</w:t>
      </w:r>
    </w:p>
    <w:p w14:paraId="6766F1FF" w14:textId="77777777" w:rsidR="00A0765D" w:rsidRPr="0086186F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line="240" w:lineRule="auto"/>
        <w:rPr>
          <w:b/>
          <w:lang w:val="da-DK"/>
        </w:rPr>
      </w:pPr>
      <w:r w:rsidRPr="0086186F">
        <w:rPr>
          <w:b/>
          <w:lang w:val="da-DK"/>
        </w:rPr>
        <w:t>Telefon</w:t>
      </w:r>
      <w:r>
        <w:rPr>
          <w:lang w:val="da-DK"/>
        </w:rPr>
        <w:br/>
      </w:r>
      <w:r w:rsidRPr="009B4FF1">
        <w:rPr>
          <w:lang w:val="da-DK"/>
        </w:rPr>
        <w:t>0551 / 39-</w:t>
      </w:r>
      <w:r>
        <w:rPr>
          <w:lang w:val="da-DK"/>
        </w:rPr>
        <w:t>68139</w:t>
      </w:r>
    </w:p>
    <w:p w14:paraId="735EAAA9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120" w:line="240" w:lineRule="auto"/>
        <w:rPr>
          <w:lang w:val="da-DK"/>
        </w:rPr>
      </w:pPr>
      <w:r w:rsidRPr="000537DA">
        <w:rPr>
          <w:b/>
          <w:lang w:val="da-DK"/>
        </w:rPr>
        <w:t>Fax</w:t>
      </w:r>
      <w:r w:rsidRPr="000537DA">
        <w:rPr>
          <w:b/>
          <w:lang w:val="da-DK"/>
        </w:rPr>
        <w:br/>
      </w:r>
      <w:r w:rsidRPr="000537DA">
        <w:rPr>
          <w:lang w:val="da-DK"/>
        </w:rPr>
        <w:t>0551 / 39-</w:t>
      </w:r>
      <w:r>
        <w:rPr>
          <w:lang w:val="da-DK"/>
        </w:rPr>
        <w:t>68140</w:t>
      </w:r>
    </w:p>
    <w:p w14:paraId="11C60C3C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0" w:line="240" w:lineRule="auto"/>
        <w:rPr>
          <w:b/>
          <w:lang w:val="da-DK"/>
        </w:rPr>
      </w:pPr>
      <w:r>
        <w:rPr>
          <w:b/>
          <w:lang w:val="da-DK"/>
        </w:rPr>
        <w:t>Leistelle / Poliklinik</w:t>
      </w:r>
    </w:p>
    <w:p w14:paraId="75D01091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0" w:line="240" w:lineRule="auto"/>
        <w:rPr>
          <w:b/>
          <w:lang w:val="da-DK"/>
        </w:rPr>
      </w:pPr>
      <w:r>
        <w:rPr>
          <w:b/>
          <w:lang w:val="da-DK"/>
        </w:rPr>
        <w:t>Spezialsprechstunden</w:t>
      </w:r>
    </w:p>
    <w:p w14:paraId="4A188269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line="240" w:lineRule="auto"/>
        <w:rPr>
          <w:b/>
          <w:lang w:val="da-DK"/>
        </w:rPr>
      </w:pPr>
      <w:r>
        <w:rPr>
          <w:b/>
          <w:lang w:val="da-DK"/>
        </w:rPr>
        <w:t>Allg.</w:t>
      </w:r>
      <w:r w:rsidRPr="00A254D9">
        <w:rPr>
          <w:b/>
          <w:lang w:val="da-DK"/>
        </w:rPr>
        <w:t>Sprechstunden</w:t>
      </w:r>
    </w:p>
    <w:p w14:paraId="294FDA2D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line="240" w:lineRule="auto"/>
        <w:rPr>
          <w:lang w:val="da-DK"/>
        </w:rPr>
      </w:pPr>
      <w:r>
        <w:rPr>
          <w:b/>
          <w:lang w:val="da-DK"/>
        </w:rPr>
        <w:t>Telefon:</w:t>
      </w:r>
      <w:r>
        <w:rPr>
          <w:b/>
          <w:lang w:val="da-DK"/>
        </w:rPr>
        <w:br/>
      </w:r>
      <w:r>
        <w:rPr>
          <w:lang w:val="da-DK"/>
        </w:rPr>
        <w:t>0551 / 39-68160</w:t>
      </w:r>
    </w:p>
    <w:p w14:paraId="7771B6A1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0" w:line="240" w:lineRule="auto"/>
        <w:rPr>
          <w:b/>
          <w:lang w:val="da-DK"/>
        </w:rPr>
      </w:pPr>
      <w:r>
        <w:rPr>
          <w:b/>
          <w:lang w:val="da-DK"/>
        </w:rPr>
        <w:t>Schreibbüro</w:t>
      </w:r>
    </w:p>
    <w:p w14:paraId="607826DD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line="240" w:lineRule="auto"/>
        <w:rPr>
          <w:lang w:val="da-DK"/>
        </w:rPr>
      </w:pPr>
      <w:r>
        <w:rPr>
          <w:b/>
          <w:lang w:val="da-DK"/>
        </w:rPr>
        <w:t>Befundanfragen</w:t>
      </w:r>
    </w:p>
    <w:p w14:paraId="7C77C72B" w14:textId="77777777" w:rsidR="00A0765D" w:rsidRPr="009870CB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120" w:line="240" w:lineRule="auto"/>
        <w:rPr>
          <w:b/>
          <w:lang w:val="da-DK"/>
        </w:rPr>
      </w:pPr>
      <w:r>
        <w:rPr>
          <w:b/>
          <w:lang w:val="da-DK"/>
        </w:rPr>
        <w:t>Telefon:</w:t>
      </w:r>
      <w:r>
        <w:rPr>
          <w:b/>
          <w:lang w:val="da-DK"/>
        </w:rPr>
        <w:br/>
      </w:r>
      <w:r w:rsidRPr="009870CB">
        <w:rPr>
          <w:lang w:val="da-DK"/>
        </w:rPr>
        <w:t>0551 / 39 68150    0551/39-68151</w:t>
      </w:r>
    </w:p>
    <w:p w14:paraId="1A20C97D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0" w:line="276" w:lineRule="auto"/>
      </w:pPr>
      <w:r w:rsidRPr="00D73A3D">
        <w:rPr>
          <w:b/>
        </w:rPr>
        <w:t>Oberärzte</w:t>
      </w:r>
      <w:r>
        <w:rPr>
          <w:b/>
        </w:rPr>
        <w:br/>
      </w:r>
      <w:r w:rsidRPr="000766DB">
        <w:t>Ltd OA Prof Dr. S. Ahyai</w:t>
      </w:r>
    </w:p>
    <w:p w14:paraId="76DE8677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0" w:line="276" w:lineRule="auto"/>
      </w:pPr>
      <w:r>
        <w:t xml:space="preserve">Dr. A. </w:t>
      </w:r>
      <w:proofErr w:type="spellStart"/>
      <w:r>
        <w:t>Strauss</w:t>
      </w:r>
      <w:proofErr w:type="spellEnd"/>
    </w:p>
    <w:p w14:paraId="51D97D10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0" w:line="276" w:lineRule="auto"/>
      </w:pPr>
      <w:r>
        <w:t>0551 / 39-68139</w:t>
      </w:r>
      <w:r>
        <w:br/>
        <w:t>Dr. I. V. Popeneciu</w:t>
      </w:r>
    </w:p>
    <w:p w14:paraId="1F9FB624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0" w:line="276" w:lineRule="auto"/>
      </w:pPr>
      <w:r>
        <w:t>Dr. M. Reichert</w:t>
      </w:r>
    </w:p>
    <w:p w14:paraId="4D1B4910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0" w:line="276" w:lineRule="auto"/>
      </w:pPr>
      <w:r>
        <w:t>0551 / 39-68150</w:t>
      </w:r>
    </w:p>
    <w:p w14:paraId="2ACEB751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0" w:line="276" w:lineRule="auto"/>
      </w:pPr>
      <w:r>
        <w:t xml:space="preserve"> PD Dr. M. Leitsmann</w:t>
      </w:r>
    </w:p>
    <w:p w14:paraId="575B635C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0" w:line="276" w:lineRule="auto"/>
      </w:pPr>
      <w:r>
        <w:t xml:space="preserve">Dr. W. Hausmann </w:t>
      </w:r>
    </w:p>
    <w:p w14:paraId="67FF9E74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120" w:line="276" w:lineRule="auto"/>
      </w:pPr>
      <w:r>
        <w:t>0551 / 39-68151</w:t>
      </w:r>
    </w:p>
    <w:p w14:paraId="546EC6C5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line="240" w:lineRule="auto"/>
      </w:pPr>
      <w:r>
        <w:rPr>
          <w:b/>
        </w:rPr>
        <w:t>Station 7011</w:t>
      </w:r>
      <w:r>
        <w:rPr>
          <w:b/>
        </w:rPr>
        <w:br/>
      </w:r>
      <w:r>
        <w:t>0551 / 39-66781</w:t>
      </w:r>
    </w:p>
    <w:p w14:paraId="38CC4C5B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line="240" w:lineRule="auto"/>
      </w:pPr>
      <w:r>
        <w:rPr>
          <w:b/>
        </w:rPr>
        <w:t>Station 7014</w:t>
      </w:r>
      <w:r>
        <w:rPr>
          <w:b/>
        </w:rPr>
        <w:br/>
      </w:r>
      <w:r>
        <w:t>0551 / 39-8683</w:t>
      </w:r>
    </w:p>
    <w:p w14:paraId="109A2244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120" w:line="240" w:lineRule="auto"/>
      </w:pPr>
      <w:r>
        <w:rPr>
          <w:b/>
        </w:rPr>
        <w:t>Station 7023</w:t>
      </w:r>
      <w:r>
        <w:rPr>
          <w:b/>
        </w:rPr>
        <w:br/>
      </w:r>
      <w:r>
        <w:t>0551 / 39-66544</w:t>
      </w:r>
    </w:p>
    <w:p w14:paraId="04215111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after="120" w:line="240" w:lineRule="auto"/>
        <w:rPr>
          <w:lang w:val="da-DK"/>
        </w:rPr>
      </w:pPr>
      <w:r>
        <w:rPr>
          <w:b/>
          <w:lang w:val="da-DK"/>
        </w:rPr>
        <w:t>Studienzentrale</w:t>
      </w:r>
      <w:r w:rsidRPr="000537DA">
        <w:rPr>
          <w:b/>
          <w:lang w:val="da-DK"/>
        </w:rPr>
        <w:br/>
      </w:r>
      <w:r w:rsidRPr="000537DA">
        <w:rPr>
          <w:lang w:val="da-DK"/>
        </w:rPr>
        <w:t>0551 / 39-</w:t>
      </w:r>
      <w:r>
        <w:rPr>
          <w:lang w:val="da-DK"/>
        </w:rPr>
        <w:t>68145</w:t>
      </w:r>
    </w:p>
    <w:p w14:paraId="0D2F9BCC" w14:textId="77777777" w:rsidR="00A0765D" w:rsidRDefault="00A0765D" w:rsidP="00A0765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spacing w:line="240" w:lineRule="auto"/>
        <w:rPr>
          <w:lang w:val="da-DK"/>
        </w:rPr>
      </w:pPr>
      <w:r>
        <w:rPr>
          <w:b/>
          <w:lang w:val="da-DK"/>
        </w:rPr>
        <w:t>Urologische Forschung</w:t>
      </w:r>
      <w:r w:rsidRPr="000537DA">
        <w:rPr>
          <w:b/>
          <w:lang w:val="da-DK"/>
        </w:rPr>
        <w:br/>
      </w:r>
      <w:r w:rsidRPr="000537DA">
        <w:rPr>
          <w:lang w:val="da-DK"/>
        </w:rPr>
        <w:t>0551 / 39-</w:t>
      </w:r>
      <w:r>
        <w:rPr>
          <w:lang w:val="da-DK"/>
        </w:rPr>
        <w:t>65401</w:t>
      </w:r>
    </w:p>
    <w:p w14:paraId="1C50D197" w14:textId="080FABCC" w:rsidR="00A254D9" w:rsidRPr="00B25327" w:rsidRDefault="00A254D9" w:rsidP="002F0CC5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rPr>
          <w:color w:val="000000" w:themeColor="text1"/>
        </w:rPr>
      </w:pPr>
    </w:p>
    <w:p w14:paraId="6385447A" w14:textId="77777777" w:rsidR="00AA7A21" w:rsidRPr="00B25327" w:rsidRDefault="00AA7A21" w:rsidP="00F77E9D">
      <w:pPr>
        <w:pStyle w:val="UMGBRIEFDATENLANG"/>
        <w:framePr w:w="1588" w:h="10876" w:hRule="exact" w:hSpace="567" w:wrap="around" w:vAnchor="page" w:hAnchor="page" w:x="9640" w:y="4310" w:anchorLock="1"/>
        <w:shd w:val="solid" w:color="FFFFFF" w:fill="FFFFFF"/>
        <w:rPr>
          <w:color w:val="000000" w:themeColor="text1"/>
        </w:rPr>
      </w:pPr>
    </w:p>
    <w:tbl>
      <w:tblPr>
        <w:tblpPr w:leftFromText="142" w:rightFromText="142" w:bottomFromText="567" w:vertAnchor="page" w:horzAnchor="margin" w:tblpXSpec="right" w:tblpY="2893"/>
        <w:tblW w:w="3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</w:tblGrid>
      <w:tr w:rsidR="00B25327" w:rsidRPr="00B25327" w14:paraId="426612C7" w14:textId="77777777" w:rsidTr="00D73A3D">
        <w:trPr>
          <w:trHeight w:val="240"/>
        </w:trPr>
        <w:tc>
          <w:tcPr>
            <w:tcW w:w="3686" w:type="dxa"/>
            <w:vMerge w:val="restart"/>
          </w:tcPr>
          <w:p w14:paraId="0AA0E61F" w14:textId="77777777" w:rsidR="00A27B02" w:rsidRPr="00B25327" w:rsidRDefault="00927FD7" w:rsidP="007A6AFC">
            <w:pPr>
              <w:pStyle w:val="UMGBRIEFZENTRUM"/>
              <w:rPr>
                <w:color w:val="000000" w:themeColor="text1"/>
              </w:rPr>
            </w:pPr>
            <w:r w:rsidRPr="00B25327">
              <w:rPr>
                <w:color w:val="000000" w:themeColor="text1"/>
              </w:rPr>
              <w:t>Klinik und Poliklinik für Urologie</w:t>
            </w:r>
          </w:p>
          <w:p w14:paraId="59A8F905" w14:textId="77777777" w:rsidR="007A6AFC" w:rsidRPr="00B25327" w:rsidRDefault="001A689B" w:rsidP="001A689B">
            <w:pPr>
              <w:pStyle w:val="UMGBRIEFZENTRUM"/>
              <w:rPr>
                <w:color w:val="000000" w:themeColor="text1"/>
              </w:rPr>
            </w:pPr>
            <w:r w:rsidRPr="00B25327">
              <w:rPr>
                <w:color w:val="000000" w:themeColor="text1"/>
              </w:rPr>
              <w:t>Direktor</w:t>
            </w:r>
            <w:r w:rsidR="007A6AFC" w:rsidRPr="00B25327">
              <w:rPr>
                <w:color w:val="000000" w:themeColor="text1"/>
              </w:rPr>
              <w:t xml:space="preserve">: </w:t>
            </w:r>
            <w:r w:rsidR="00DE7B92" w:rsidRPr="00B25327">
              <w:rPr>
                <w:color w:val="000000" w:themeColor="text1"/>
              </w:rPr>
              <w:t>Univ.-</w:t>
            </w:r>
            <w:r w:rsidRPr="00B25327">
              <w:rPr>
                <w:color w:val="000000" w:themeColor="text1"/>
              </w:rPr>
              <w:t>Prof. Dr</w:t>
            </w:r>
            <w:r w:rsidR="00A254D9" w:rsidRPr="00B25327">
              <w:rPr>
                <w:color w:val="000000" w:themeColor="text1"/>
              </w:rPr>
              <w:t xml:space="preserve">. med. L. </w:t>
            </w:r>
            <w:r w:rsidRPr="00B25327">
              <w:rPr>
                <w:color w:val="000000" w:themeColor="text1"/>
              </w:rPr>
              <w:t>Trojan</w:t>
            </w:r>
          </w:p>
        </w:tc>
      </w:tr>
      <w:tr w:rsidR="00B25327" w:rsidRPr="00B25327" w14:paraId="3940D6C4" w14:textId="77777777" w:rsidTr="00D73A3D">
        <w:trPr>
          <w:trHeight w:hRule="exact" w:val="329"/>
        </w:trPr>
        <w:tc>
          <w:tcPr>
            <w:tcW w:w="3686" w:type="dxa"/>
            <w:vMerge/>
          </w:tcPr>
          <w:p w14:paraId="60EB2D97" w14:textId="77777777" w:rsidR="007A6AFC" w:rsidRPr="00B25327" w:rsidRDefault="007A6AFC" w:rsidP="007A6AFC">
            <w:pPr>
              <w:rPr>
                <w:color w:val="000000" w:themeColor="text1"/>
                <w:sz w:val="3"/>
              </w:rPr>
            </w:pPr>
          </w:p>
        </w:tc>
      </w:tr>
      <w:tr w:rsidR="00B25327" w:rsidRPr="00B25327" w14:paraId="3B1A2326" w14:textId="77777777" w:rsidTr="00D73A3D">
        <w:trPr>
          <w:trHeight w:hRule="exact" w:val="505"/>
        </w:trPr>
        <w:tc>
          <w:tcPr>
            <w:tcW w:w="3686" w:type="dxa"/>
            <w:vMerge/>
          </w:tcPr>
          <w:p w14:paraId="077C000A" w14:textId="77777777" w:rsidR="007A6AFC" w:rsidRPr="00B25327" w:rsidRDefault="007A6AFC" w:rsidP="007A6AFC">
            <w:pPr>
              <w:rPr>
                <w:color w:val="000000" w:themeColor="text1"/>
                <w:sz w:val="3"/>
              </w:rPr>
            </w:pPr>
          </w:p>
        </w:tc>
      </w:tr>
    </w:tbl>
    <w:p w14:paraId="74C34663" w14:textId="77777777" w:rsidR="007A6AFC" w:rsidRPr="00B25327" w:rsidRDefault="001A689B" w:rsidP="007A6AFC">
      <w:pPr>
        <w:pStyle w:val="UMGBRIEFABSENDER"/>
        <w:framePr w:w="4417" w:h="329" w:hRule="exact" w:wrap="around" w:vAnchor="page" w:hAnchor="page" w:x="1135" w:y="3051" w:anchorLock="1"/>
        <w:shd w:val="solid" w:color="FFFFFF" w:fill="FFFFFF"/>
        <w:rPr>
          <w:color w:val="000000" w:themeColor="text1"/>
        </w:rPr>
      </w:pPr>
      <w:r w:rsidRPr="00B25327">
        <w:rPr>
          <w:color w:val="000000" w:themeColor="text1"/>
        </w:rPr>
        <w:t>Robert-Koch-Str. 40</w:t>
      </w:r>
      <w:r w:rsidR="00D166A4" w:rsidRPr="00B25327">
        <w:rPr>
          <w:color w:val="000000" w:themeColor="text1"/>
        </w:rPr>
        <w:t>,</w:t>
      </w:r>
      <w:r w:rsidRPr="00B25327">
        <w:rPr>
          <w:color w:val="000000" w:themeColor="text1"/>
        </w:rPr>
        <w:t xml:space="preserve"> 37075 Göttingen</w:t>
      </w:r>
    </w:p>
    <w:p w14:paraId="02703F27" w14:textId="77777777" w:rsidR="007A6AFC" w:rsidRPr="00B25327" w:rsidRDefault="00A254D9" w:rsidP="007A6AFC">
      <w:pPr>
        <w:pStyle w:val="UMGBRIEFABSENDER"/>
        <w:framePr w:w="4417" w:h="159" w:hRule="exact" w:hSpace="1871" w:wrap="around" w:vAnchor="page" w:hAnchor="page" w:x="1135" w:y="2893" w:anchorLock="1"/>
        <w:shd w:val="solid" w:color="FFFFFF" w:fill="FFFFFF"/>
        <w:rPr>
          <w:color w:val="000000" w:themeColor="text1"/>
        </w:rPr>
      </w:pPr>
      <w:r w:rsidRPr="00B25327">
        <w:rPr>
          <w:color w:val="000000" w:themeColor="text1"/>
        </w:rPr>
        <w:t xml:space="preserve">Klinik und Poliklinik für Urologie, </w:t>
      </w:r>
      <w:r w:rsidR="007A6AFC" w:rsidRPr="00B25327">
        <w:rPr>
          <w:color w:val="000000" w:themeColor="text1"/>
        </w:rPr>
        <w:t>Unive</w:t>
      </w:r>
      <w:r w:rsidRPr="00B25327">
        <w:rPr>
          <w:color w:val="000000" w:themeColor="text1"/>
        </w:rPr>
        <w:t>rsitätsmedizin Göttingen</w:t>
      </w:r>
    </w:p>
    <w:p w14:paraId="27335FF6" w14:textId="77777777" w:rsidR="007A6AFC" w:rsidRPr="00B25327" w:rsidRDefault="007A6AFC" w:rsidP="007A6AFC">
      <w:pPr>
        <w:pStyle w:val="UMGBRIEFTEXT"/>
        <w:widowControl w:val="0"/>
        <w:rPr>
          <w:color w:val="000000" w:themeColor="text1"/>
        </w:rPr>
      </w:pPr>
    </w:p>
    <w:p w14:paraId="0980FB6A" w14:textId="427D88CB" w:rsidR="00B25327" w:rsidRPr="00B25327" w:rsidRDefault="00B25327" w:rsidP="00884A23">
      <w:pPr>
        <w:spacing w:line="280" w:lineRule="atLeast"/>
        <w:rPr>
          <w:color w:val="000000" w:themeColor="text1"/>
          <w:szCs w:val="22"/>
        </w:rPr>
      </w:pPr>
    </w:p>
    <w:p w14:paraId="28C7F7E4" w14:textId="1A7DB016" w:rsidR="00B25327" w:rsidRPr="00B25327" w:rsidRDefault="00B25327" w:rsidP="00884A23">
      <w:pPr>
        <w:spacing w:line="280" w:lineRule="atLeast"/>
        <w:rPr>
          <w:color w:val="000000" w:themeColor="text1"/>
          <w:szCs w:val="22"/>
        </w:rPr>
      </w:pPr>
    </w:p>
    <w:p w14:paraId="62D8EFB1" w14:textId="37703FE1" w:rsidR="00B25327" w:rsidRPr="00B25327" w:rsidRDefault="00B25327" w:rsidP="00884A23">
      <w:pPr>
        <w:spacing w:line="280" w:lineRule="atLeast"/>
        <w:rPr>
          <w:color w:val="000000" w:themeColor="text1"/>
          <w:szCs w:val="22"/>
        </w:rPr>
      </w:pPr>
    </w:p>
    <w:p w14:paraId="684F67C3" w14:textId="494C998D" w:rsidR="00B25327" w:rsidRPr="00B25327" w:rsidRDefault="00B25327" w:rsidP="00884A23">
      <w:pPr>
        <w:spacing w:line="280" w:lineRule="atLeast"/>
        <w:rPr>
          <w:color w:val="000000" w:themeColor="text1"/>
          <w:szCs w:val="22"/>
        </w:rPr>
      </w:pPr>
    </w:p>
    <w:p w14:paraId="4C57E43A" w14:textId="77777777" w:rsidR="00A2145A" w:rsidRDefault="00A2145A" w:rsidP="00A2145A">
      <w:pPr>
        <w:spacing w:line="280" w:lineRule="atLeast"/>
        <w:rPr>
          <w:rFonts w:cs="Arial"/>
          <w:color w:val="000000" w:themeColor="text1"/>
          <w:szCs w:val="22"/>
        </w:rPr>
      </w:pPr>
    </w:p>
    <w:p w14:paraId="6F224F2D" w14:textId="3026675B" w:rsidR="003B2265" w:rsidRPr="00A2145A" w:rsidRDefault="00C62878" w:rsidP="00A2145A">
      <w:pPr>
        <w:spacing w:line="280" w:lineRule="atLeast"/>
        <w:rPr>
          <w:rFonts w:cs="Arial"/>
          <w:color w:val="000000" w:themeColor="text1"/>
          <w:szCs w:val="22"/>
        </w:rPr>
      </w:pPr>
      <w:r>
        <w:rPr>
          <w:rFonts w:cs="Arial"/>
          <w:b/>
          <w:noProof/>
          <w:color w:val="666699"/>
          <w:sz w:val="13"/>
          <w:szCs w:val="13"/>
        </w:rPr>
        <w:drawing>
          <wp:anchor distT="0" distB="0" distL="114300" distR="114300" simplePos="0" relativeHeight="251659264" behindDoc="1" locked="0" layoutInCell="1" allowOverlap="1" wp14:anchorId="5C6F8C7B" wp14:editId="74EF5D3F">
            <wp:simplePos x="0" y="0"/>
            <wp:positionH relativeFrom="column">
              <wp:posOffset>69215</wp:posOffset>
            </wp:positionH>
            <wp:positionV relativeFrom="paragraph">
              <wp:posOffset>5084445</wp:posOffset>
            </wp:positionV>
            <wp:extent cx="2295525" cy="2295525"/>
            <wp:effectExtent l="0" t="0" r="0" b="0"/>
            <wp:wrapNone/>
            <wp:docPr id="18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427743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68087C" w14:textId="77777777" w:rsidR="00A2145A" w:rsidRDefault="00A2145A" w:rsidP="00A2145A">
      <w:pPr>
        <w:ind w:left="2124" w:firstLine="708"/>
        <w:rPr>
          <w:rFonts w:cs="Arial"/>
          <w:b/>
          <w:bCs/>
          <w:sz w:val="28"/>
          <w:szCs w:val="28"/>
        </w:rPr>
      </w:pPr>
      <w:r w:rsidRPr="00A2145A">
        <w:rPr>
          <w:rFonts w:cs="Arial"/>
          <w:b/>
          <w:bCs/>
          <w:sz w:val="28"/>
          <w:szCs w:val="28"/>
        </w:rPr>
        <w:t>Fragebogen</w:t>
      </w:r>
    </w:p>
    <w:p w14:paraId="132A3C35" w14:textId="4C02A0B1" w:rsidR="00A2145A" w:rsidRPr="00A2145A" w:rsidRDefault="00A2145A" w:rsidP="00A2145A">
      <w:pPr>
        <w:ind w:left="283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  <w:r w:rsidRPr="00A2145A">
        <w:rPr>
          <w:rFonts w:cs="Arial"/>
          <w:b/>
          <w:bCs/>
          <w:sz w:val="28"/>
          <w:szCs w:val="28"/>
        </w:rPr>
        <w:t>Promotion</w:t>
      </w:r>
    </w:p>
    <w:p w14:paraId="7639D3F7" w14:textId="246DCD23" w:rsidR="00A2145A" w:rsidRPr="00A2145A" w:rsidRDefault="00A2145A" w:rsidP="00A2145A">
      <w:pPr>
        <w:ind w:left="212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</w:t>
      </w:r>
      <w:r w:rsidRPr="00A2145A">
        <w:rPr>
          <w:rFonts w:cs="Arial"/>
          <w:b/>
          <w:bCs/>
          <w:sz w:val="28"/>
          <w:szCs w:val="28"/>
        </w:rPr>
        <w:t>n der Klinik für Urologie</w:t>
      </w:r>
    </w:p>
    <w:p w14:paraId="315018E7" w14:textId="77777777" w:rsidR="003B2265" w:rsidRPr="003B2265" w:rsidRDefault="003B2265" w:rsidP="003B2265">
      <w:pPr>
        <w:rPr>
          <w:rFonts w:cs="Arial"/>
          <w:szCs w:val="22"/>
        </w:rPr>
      </w:pPr>
    </w:p>
    <w:p w14:paraId="4D1A4E55" w14:textId="77777777" w:rsidR="00A2145A" w:rsidRDefault="00A2145A" w:rsidP="00A2145A">
      <w:pPr>
        <w:jc w:val="center"/>
        <w:rPr>
          <w:b/>
          <w:bCs/>
          <w:sz w:val="36"/>
          <w:szCs w:val="36"/>
        </w:rPr>
      </w:pPr>
    </w:p>
    <w:p w14:paraId="053BDEA3" w14:textId="2CBFD613" w:rsidR="00A2145A" w:rsidRDefault="00A2145A" w:rsidP="00A2145A">
      <w:r w:rsidRPr="008C0921">
        <w:t>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 w:rsidR="00B56AA0">
        <w:t> </w:t>
      </w:r>
      <w:r w:rsidR="00B56AA0">
        <w:t> </w:t>
      </w:r>
      <w:r w:rsidR="00B56AA0">
        <w:t> </w:t>
      </w:r>
      <w:r w:rsidR="00B56AA0">
        <w:t> </w:t>
      </w:r>
      <w:r w:rsidR="00B56AA0">
        <w:t> </w:t>
      </w:r>
      <w:r>
        <w:fldChar w:fldCharType="end"/>
      </w:r>
      <w:bookmarkEnd w:id="0"/>
    </w:p>
    <w:p w14:paraId="64D8B8D4" w14:textId="77777777" w:rsidR="00A2145A" w:rsidRPr="008C0921" w:rsidRDefault="00A2145A" w:rsidP="00A2145A"/>
    <w:p w14:paraId="69377DE5" w14:textId="77777777" w:rsidR="00A2145A" w:rsidRDefault="00A2145A" w:rsidP="00A2145A">
      <w:r w:rsidRPr="008C0921">
        <w:t>Vorname: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10E5B514" w14:textId="77777777" w:rsidR="00A2145A" w:rsidRPr="008C0921" w:rsidRDefault="00A2145A" w:rsidP="00A2145A"/>
    <w:p w14:paraId="57606F8B" w14:textId="77777777" w:rsidR="00A2145A" w:rsidRDefault="00A2145A" w:rsidP="00A2145A">
      <w:r w:rsidRPr="008C0921">
        <w:t>Aktuelles Semester</w:t>
      </w:r>
      <w: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29A418F0" w14:textId="77777777" w:rsidR="00A2145A" w:rsidRDefault="00A2145A" w:rsidP="00A2145A"/>
    <w:p w14:paraId="175D892E" w14:textId="77777777" w:rsidR="00A2145A" w:rsidRDefault="00A2145A" w:rsidP="00A2145A">
      <w:r>
        <w:t>Bitte wählen Sie Ihren bevorzugten Promotionsschwerpunkt:</w:t>
      </w:r>
    </w:p>
    <w:p w14:paraId="7A6462F4" w14:textId="77777777" w:rsidR="00A2145A" w:rsidRDefault="00A2145A" w:rsidP="00A2145A"/>
    <w:p w14:paraId="78352226" w14:textId="77777777" w:rsidR="00A2145A" w:rsidRDefault="00A2145A" w:rsidP="00A2145A">
      <w:pPr>
        <w:ind w:firstLine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instrText xml:space="preserve"> FORMCHECKBOX </w:instrText>
      </w:r>
      <w:r w:rsidR="004C7E82">
        <w:fldChar w:fldCharType="separate"/>
      </w:r>
      <w:r>
        <w:fldChar w:fldCharType="end"/>
      </w:r>
      <w:bookmarkEnd w:id="4"/>
      <w:r>
        <w:t xml:space="preserve"> Experimentell</w:t>
      </w:r>
    </w:p>
    <w:p w14:paraId="296C0138" w14:textId="77777777" w:rsidR="00A2145A" w:rsidRDefault="00A2145A" w:rsidP="00A2145A">
      <w:pPr>
        <w:ind w:firstLine="708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instrText xml:space="preserve"> FORMCHECKBOX </w:instrText>
      </w:r>
      <w:r w:rsidR="004C7E82">
        <w:fldChar w:fldCharType="separate"/>
      </w:r>
      <w:r>
        <w:fldChar w:fldCharType="end"/>
      </w:r>
      <w:bookmarkEnd w:id="5"/>
      <w:r>
        <w:t xml:space="preserve"> Klinische Studie</w:t>
      </w:r>
    </w:p>
    <w:p w14:paraId="2F778D19" w14:textId="77777777" w:rsidR="00A2145A" w:rsidRDefault="00A2145A" w:rsidP="00A2145A">
      <w:pPr>
        <w:ind w:firstLine="708"/>
      </w:pPr>
      <w:r>
        <w:tab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instrText xml:space="preserve"> FORMCHECKBOX </w:instrText>
      </w:r>
      <w:r w:rsidR="004C7E82">
        <w:fldChar w:fldCharType="separate"/>
      </w:r>
      <w:r>
        <w:fldChar w:fldCharType="end"/>
      </w:r>
      <w:bookmarkEnd w:id="6"/>
      <w:r>
        <w:t xml:space="preserve"> prospektiv</w:t>
      </w:r>
    </w:p>
    <w:p w14:paraId="186CC410" w14:textId="77777777" w:rsidR="00A2145A" w:rsidRDefault="00A2145A" w:rsidP="00A2145A">
      <w:pPr>
        <w:ind w:firstLine="708"/>
      </w:pPr>
      <w:r>
        <w:tab/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instrText xml:space="preserve"> FORMCHECKBOX </w:instrText>
      </w:r>
      <w:r w:rsidR="004C7E82">
        <w:fldChar w:fldCharType="separate"/>
      </w:r>
      <w:r>
        <w:fldChar w:fldCharType="end"/>
      </w:r>
      <w:bookmarkEnd w:id="7"/>
      <w:r>
        <w:t xml:space="preserve"> retrospektiv</w:t>
      </w:r>
    </w:p>
    <w:p w14:paraId="1FAA5455" w14:textId="77777777" w:rsidR="00A2145A" w:rsidRDefault="00A2145A" w:rsidP="00A2145A">
      <w:pPr>
        <w:ind w:firstLine="708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>
        <w:instrText xml:space="preserve"> FORMCHECKBOX </w:instrText>
      </w:r>
      <w:r w:rsidR="004C7E82">
        <w:fldChar w:fldCharType="separate"/>
      </w:r>
      <w:r>
        <w:fldChar w:fldCharType="end"/>
      </w:r>
      <w:bookmarkEnd w:id="8"/>
      <w:r>
        <w:t xml:space="preserve"> Beides gut vorstellbar</w:t>
      </w:r>
    </w:p>
    <w:p w14:paraId="64721565" w14:textId="77777777" w:rsidR="00A2145A" w:rsidRDefault="00A2145A" w:rsidP="00A2145A"/>
    <w:p w14:paraId="07ABBFB4" w14:textId="77777777" w:rsidR="00A2145A" w:rsidRDefault="00A2145A" w:rsidP="00A2145A"/>
    <w:p w14:paraId="62E6011B" w14:textId="77777777" w:rsidR="00A2145A" w:rsidRDefault="00A2145A" w:rsidP="00A2145A">
      <w:r>
        <w:t>Wann möchte Sie mit einem Projekt beginnen:</w:t>
      </w:r>
    </w:p>
    <w:p w14:paraId="2CC542CD" w14:textId="77777777" w:rsidR="00A2145A" w:rsidRDefault="00A2145A" w:rsidP="00A2145A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14:paraId="26A06BB8" w14:textId="77777777" w:rsidR="00A2145A" w:rsidRDefault="00A2145A" w:rsidP="00A2145A"/>
    <w:p w14:paraId="735142FD" w14:textId="77777777" w:rsidR="00A2145A" w:rsidRDefault="00A2145A" w:rsidP="00A2145A"/>
    <w:p w14:paraId="0F83D940" w14:textId="77777777" w:rsidR="00A2145A" w:rsidRDefault="00A2145A" w:rsidP="00A2145A">
      <w:r>
        <w:t>Ich suche nach einem:</w:t>
      </w:r>
    </w:p>
    <w:p w14:paraId="5032311C" w14:textId="77777777" w:rsidR="00A2145A" w:rsidRDefault="00A2145A" w:rsidP="00A2145A">
      <w:pPr>
        <w:ind w:firstLine="708"/>
      </w:pPr>
    </w:p>
    <w:p w14:paraId="3092D63D" w14:textId="77777777" w:rsidR="00A2145A" w:rsidRDefault="00A2145A" w:rsidP="00A2145A">
      <w:pPr>
        <w:ind w:firstLine="708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instrText xml:space="preserve"> FORMCHECKBOX </w:instrText>
      </w:r>
      <w:r w:rsidR="004C7E82">
        <w:fldChar w:fldCharType="separate"/>
      </w:r>
      <w:r>
        <w:fldChar w:fldCharType="end"/>
      </w:r>
      <w:bookmarkEnd w:id="10"/>
      <w:r>
        <w:t xml:space="preserve"> semesterbegleitenden Promotionsprojekt</w:t>
      </w:r>
    </w:p>
    <w:p w14:paraId="0C31BE8D" w14:textId="77777777" w:rsidR="00A2145A" w:rsidRDefault="00A2145A" w:rsidP="00A2145A">
      <w:pPr>
        <w:ind w:firstLine="708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instrText xml:space="preserve"> FORMCHECKBOX </w:instrText>
      </w:r>
      <w:r w:rsidR="004C7E82">
        <w:fldChar w:fldCharType="separate"/>
      </w:r>
      <w:r>
        <w:fldChar w:fldCharType="end"/>
      </w:r>
      <w:bookmarkEnd w:id="11"/>
      <w:r>
        <w:t xml:space="preserve"> Promotionsprojekt im Rahmen eines Freisemesters</w:t>
      </w:r>
    </w:p>
    <w:p w14:paraId="6B67D946" w14:textId="77777777" w:rsidR="00A2145A" w:rsidRDefault="00A2145A" w:rsidP="00A2145A">
      <w:pPr>
        <w:ind w:firstLine="708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instrText xml:space="preserve"> FORMCHECKBOX </w:instrText>
      </w:r>
      <w:r w:rsidR="004C7E82">
        <w:fldChar w:fldCharType="separate"/>
      </w:r>
      <w:r>
        <w:fldChar w:fldCharType="end"/>
      </w:r>
      <w:bookmarkEnd w:id="12"/>
      <w:r>
        <w:t xml:space="preserve"> Beides gut vorstellbar</w:t>
      </w:r>
    </w:p>
    <w:p w14:paraId="0A073929" w14:textId="77777777" w:rsidR="00A2145A" w:rsidRDefault="00A2145A" w:rsidP="00A2145A">
      <w:pPr>
        <w:ind w:firstLine="708"/>
      </w:pPr>
    </w:p>
    <w:p w14:paraId="52288E91" w14:textId="77777777" w:rsidR="00A2145A" w:rsidRDefault="00A2145A" w:rsidP="00A2145A"/>
    <w:p w14:paraId="78F2451C" w14:textId="77777777" w:rsidR="00A2145A" w:rsidRDefault="00A2145A" w:rsidP="00A2145A">
      <w:r>
        <w:t>Wie bin ich auf eine Promotion in der Klinik für Urologie aufmerksam geworden:</w:t>
      </w:r>
    </w:p>
    <w:p w14:paraId="01524DB8" w14:textId="77777777" w:rsidR="00A2145A" w:rsidRDefault="00A2145A" w:rsidP="00A2145A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</w:p>
    <w:p w14:paraId="4D7C39C6" w14:textId="77777777" w:rsidR="00A2145A" w:rsidRDefault="00A2145A" w:rsidP="00A2145A"/>
    <w:p w14:paraId="31C14809" w14:textId="77777777" w:rsidR="00A2145A" w:rsidRDefault="00A2145A" w:rsidP="00A2145A"/>
    <w:p w14:paraId="5EF53DCF" w14:textId="77777777" w:rsidR="00A2145A" w:rsidRDefault="00A2145A" w:rsidP="00A2145A">
      <w:r>
        <w:t>Sonstiges:</w:t>
      </w:r>
    </w:p>
    <w:p w14:paraId="0151256A" w14:textId="77777777" w:rsidR="00A2145A" w:rsidRDefault="00A2145A" w:rsidP="00A2145A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115069C" w14:textId="77777777" w:rsidR="00A2145A" w:rsidRDefault="00A2145A" w:rsidP="00A2145A"/>
    <w:p w14:paraId="3EAB63DE" w14:textId="77777777" w:rsidR="00A2145A" w:rsidRDefault="00A2145A" w:rsidP="00A2145A"/>
    <w:p w14:paraId="77CEBBE3" w14:textId="13E13FDF" w:rsidR="00B25327" w:rsidRPr="003B2265" w:rsidRDefault="00A2145A" w:rsidP="00A2145A">
      <w:pPr>
        <w:rPr>
          <w:rFonts w:cs="Arial"/>
          <w:szCs w:val="22"/>
        </w:rPr>
      </w:pPr>
      <w:r>
        <w:t xml:space="preserve">Bitte übersenden Sie den ausgefüllten Fragebogen mit einem aktuellen Lebenslauf an </w:t>
      </w:r>
      <w:r w:rsidRPr="00A2145A">
        <w:t>promotion.urologie@med.uni-goettingen.de</w:t>
      </w:r>
    </w:p>
    <w:sectPr w:rsidR="00B25327" w:rsidRPr="003B2265" w:rsidSect="0035618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276" w:right="680" w:bottom="170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B09D" w14:textId="77777777" w:rsidR="004C7E82" w:rsidRDefault="004C7E82">
      <w:r>
        <w:separator/>
      </w:r>
    </w:p>
  </w:endnote>
  <w:endnote w:type="continuationSeparator" w:id="0">
    <w:p w14:paraId="19B5E0D5" w14:textId="77777777" w:rsidR="004C7E82" w:rsidRDefault="004C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A99CA" w14:textId="733A2746" w:rsidR="00E00755" w:rsidRDefault="00E00755" w:rsidP="00E00755">
    <w:pPr>
      <w:pStyle w:val="Fuzeile"/>
      <w:rPr>
        <w:rFonts w:cs="Arial"/>
        <w:color w:val="004376"/>
        <w:spacing w:val="2"/>
        <w:sz w:val="12"/>
        <w:szCs w:val="12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4684153C" wp14:editId="14289072">
          <wp:simplePos x="0" y="0"/>
          <wp:positionH relativeFrom="column">
            <wp:posOffset>398145</wp:posOffset>
          </wp:positionH>
          <wp:positionV relativeFrom="paragraph">
            <wp:posOffset>9829800</wp:posOffset>
          </wp:positionV>
          <wp:extent cx="7562215" cy="472440"/>
          <wp:effectExtent l="0" t="0" r="635" b="3810"/>
          <wp:wrapNone/>
          <wp:docPr id="9" name="Grafik 9" descr="UMG_BP_PC_Vorlage_FUSS_20190703_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UMG_BP_PC_Vorlage_FUSS_20190703_Al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42F897E" wp14:editId="2D9125DC">
          <wp:simplePos x="0" y="0"/>
          <wp:positionH relativeFrom="column">
            <wp:posOffset>398145</wp:posOffset>
          </wp:positionH>
          <wp:positionV relativeFrom="paragraph">
            <wp:posOffset>9829800</wp:posOffset>
          </wp:positionV>
          <wp:extent cx="7562215" cy="472440"/>
          <wp:effectExtent l="0" t="0" r="635" b="3810"/>
          <wp:wrapNone/>
          <wp:docPr id="8" name="Grafik 8" descr="UMG_BP_PC_Vorlage_FUSS_20190703_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UMG_BP_PC_Vorlage_FUSS_20190703_Al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4376"/>
        <w:spacing w:val="2"/>
        <w:sz w:val="12"/>
        <w:szCs w:val="12"/>
      </w:rPr>
      <w:t>Universitätsmedizin Göttingen, Georg-August-Universität</w:t>
    </w:r>
    <w:r>
      <w:rPr>
        <w:rFonts w:cs="Arial"/>
        <w:color w:val="004376"/>
        <w:spacing w:val="2"/>
        <w:sz w:val="12"/>
        <w:szCs w:val="12"/>
      </w:rPr>
      <w:t xml:space="preserve"> Stiftung Öffentlichen Rechts </w:t>
    </w:r>
    <w:r>
      <w:rPr>
        <w:rFonts w:cs="Arial"/>
        <w:b/>
        <w:color w:val="004376"/>
        <w:spacing w:val="2"/>
        <w:sz w:val="12"/>
        <w:szCs w:val="12"/>
      </w:rPr>
      <w:t>Vorstand</w:t>
    </w:r>
    <w:r>
      <w:rPr>
        <w:rFonts w:cs="Arial"/>
        <w:color w:val="004376"/>
        <w:spacing w:val="2"/>
        <w:sz w:val="12"/>
        <w:szCs w:val="12"/>
      </w:rPr>
      <w:t xml:space="preserve"> Prof. Dr. Wolfgang Brück (Forschung &amp; Lehre, Sprecher des Vorstands) Dr. Martin </w:t>
    </w:r>
    <w:proofErr w:type="spellStart"/>
    <w:r>
      <w:rPr>
        <w:rFonts w:cs="Arial"/>
        <w:color w:val="004376"/>
        <w:spacing w:val="2"/>
        <w:sz w:val="12"/>
        <w:szCs w:val="12"/>
      </w:rPr>
      <w:t>Siess</w:t>
    </w:r>
    <w:proofErr w:type="spellEnd"/>
    <w:r>
      <w:rPr>
        <w:rFonts w:cs="Arial"/>
        <w:color w:val="004376"/>
        <w:spacing w:val="2"/>
        <w:sz w:val="12"/>
        <w:szCs w:val="12"/>
      </w:rPr>
      <w:t xml:space="preserve"> (Krankenversorgung) Dr. Sebastian Freytag (Wirtschaftsführung &amp; Administration) </w:t>
    </w:r>
    <w:r>
      <w:rPr>
        <w:rFonts w:cs="Arial"/>
        <w:b/>
        <w:color w:val="004376"/>
        <w:spacing w:val="2"/>
        <w:sz w:val="12"/>
        <w:szCs w:val="12"/>
      </w:rPr>
      <w:t>Sparkasse Göttingen</w:t>
    </w:r>
    <w:r>
      <w:rPr>
        <w:rFonts w:cs="Arial"/>
        <w:color w:val="004376"/>
        <w:spacing w:val="2"/>
        <w:sz w:val="12"/>
        <w:szCs w:val="12"/>
      </w:rPr>
      <w:t xml:space="preserve"> (260 500 01) IBAN: DE55 2605 0001 0000 0004 48, BIC: NOLADE21GOE</w:t>
    </w:r>
  </w:p>
  <w:p w14:paraId="7542A778" w14:textId="77777777" w:rsidR="00A05715" w:rsidRPr="00146EEB" w:rsidRDefault="00A05715" w:rsidP="007A6A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5DD0" w14:textId="02AC4536" w:rsidR="00E00755" w:rsidRDefault="00E00755" w:rsidP="00A0765D">
    <w:pPr>
      <w:pStyle w:val="Fuzeile"/>
      <w:spacing w:line="240" w:lineRule="auto"/>
      <w:rPr>
        <w:rFonts w:cs="Arial"/>
        <w:color w:val="004376"/>
        <w:spacing w:val="2"/>
        <w:sz w:val="12"/>
        <w:szCs w:val="1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974F4A6" wp14:editId="63C24843">
          <wp:simplePos x="0" y="0"/>
          <wp:positionH relativeFrom="column">
            <wp:posOffset>398145</wp:posOffset>
          </wp:positionH>
          <wp:positionV relativeFrom="paragraph">
            <wp:posOffset>9829800</wp:posOffset>
          </wp:positionV>
          <wp:extent cx="7562215" cy="472440"/>
          <wp:effectExtent l="0" t="0" r="635" b="3810"/>
          <wp:wrapNone/>
          <wp:docPr id="7" name="Grafik 7" descr="UMG_BP_PC_Vorlage_FUSS_20190703_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UMG_BP_PC_Vorlage_FUSS_20190703_Al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6DA6137" wp14:editId="1D2F006D">
          <wp:simplePos x="0" y="0"/>
          <wp:positionH relativeFrom="column">
            <wp:posOffset>398145</wp:posOffset>
          </wp:positionH>
          <wp:positionV relativeFrom="paragraph">
            <wp:posOffset>9829800</wp:posOffset>
          </wp:positionV>
          <wp:extent cx="7562215" cy="472440"/>
          <wp:effectExtent l="0" t="0" r="635" b="3810"/>
          <wp:wrapNone/>
          <wp:docPr id="6" name="Grafik 6" descr="UMG_BP_PC_Vorlage_FUSS_20190703_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UMG_BP_PC_Vorlage_FUSS_20190703_Al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4376"/>
        <w:spacing w:val="2"/>
        <w:sz w:val="12"/>
        <w:szCs w:val="12"/>
      </w:rPr>
      <w:t>Universitätsmedizin Göttingen, Georg-August-Universität</w:t>
    </w:r>
    <w:r>
      <w:rPr>
        <w:rFonts w:cs="Arial"/>
        <w:color w:val="004376"/>
        <w:spacing w:val="2"/>
        <w:sz w:val="12"/>
        <w:szCs w:val="12"/>
      </w:rPr>
      <w:t xml:space="preserve"> Stiftung Öffentlichen Rechts </w:t>
    </w:r>
    <w:r>
      <w:rPr>
        <w:rFonts w:cs="Arial"/>
        <w:b/>
        <w:color w:val="004376"/>
        <w:spacing w:val="2"/>
        <w:sz w:val="12"/>
        <w:szCs w:val="12"/>
      </w:rPr>
      <w:t>Vorstand</w:t>
    </w:r>
    <w:r>
      <w:rPr>
        <w:rFonts w:cs="Arial"/>
        <w:color w:val="004376"/>
        <w:spacing w:val="2"/>
        <w:sz w:val="12"/>
        <w:szCs w:val="12"/>
      </w:rPr>
      <w:t xml:space="preserve"> Prof. Dr. Wolfgang Brück (Forschung &amp; Lehre, Sprecher des Vorstands) Dr. Martin </w:t>
    </w:r>
    <w:proofErr w:type="spellStart"/>
    <w:r>
      <w:rPr>
        <w:rFonts w:cs="Arial"/>
        <w:color w:val="004376"/>
        <w:spacing w:val="2"/>
        <w:sz w:val="12"/>
        <w:szCs w:val="12"/>
      </w:rPr>
      <w:t>Siess</w:t>
    </w:r>
    <w:proofErr w:type="spellEnd"/>
    <w:r>
      <w:rPr>
        <w:rFonts w:cs="Arial"/>
        <w:color w:val="004376"/>
        <w:spacing w:val="2"/>
        <w:sz w:val="12"/>
        <w:szCs w:val="12"/>
      </w:rPr>
      <w:t xml:space="preserve"> (Krankenversorgung) </w:t>
    </w:r>
    <w:r w:rsidR="00C44ADB">
      <w:rPr>
        <w:rFonts w:cs="Arial"/>
        <w:color w:val="004376"/>
        <w:spacing w:val="2"/>
        <w:sz w:val="12"/>
        <w:szCs w:val="12"/>
      </w:rPr>
      <w:t>Jens Finke</w:t>
    </w:r>
    <w:r>
      <w:rPr>
        <w:rFonts w:cs="Arial"/>
        <w:color w:val="004376"/>
        <w:spacing w:val="2"/>
        <w:sz w:val="12"/>
        <w:szCs w:val="12"/>
      </w:rPr>
      <w:t xml:space="preserve"> (</w:t>
    </w:r>
    <w:r w:rsidR="00C44ADB">
      <w:rPr>
        <w:rFonts w:cs="Arial"/>
        <w:color w:val="004376"/>
        <w:spacing w:val="2"/>
        <w:sz w:val="12"/>
        <w:szCs w:val="12"/>
      </w:rPr>
      <w:t>komm. Wirtschaftsführung</w:t>
    </w:r>
    <w:r>
      <w:rPr>
        <w:rFonts w:cs="Arial"/>
        <w:color w:val="004376"/>
        <w:spacing w:val="2"/>
        <w:sz w:val="12"/>
        <w:szCs w:val="12"/>
      </w:rPr>
      <w:t xml:space="preserve"> &amp; Administration) </w:t>
    </w:r>
    <w:r>
      <w:rPr>
        <w:rFonts w:cs="Arial"/>
        <w:b/>
        <w:color w:val="004376"/>
        <w:spacing w:val="2"/>
        <w:sz w:val="12"/>
        <w:szCs w:val="12"/>
      </w:rPr>
      <w:t>Sparkasse Göttingen</w:t>
    </w:r>
    <w:r>
      <w:rPr>
        <w:rFonts w:cs="Arial"/>
        <w:color w:val="004376"/>
        <w:spacing w:val="2"/>
        <w:sz w:val="12"/>
        <w:szCs w:val="12"/>
      </w:rPr>
      <w:t xml:space="preserve"> (260 500 01) IBAN: DE55 2605 0001 0000 0004 48, BIC: NOLADE21GOE</w:t>
    </w:r>
  </w:p>
  <w:p w14:paraId="2EEB5161" w14:textId="77777777" w:rsidR="00B0446D" w:rsidRDefault="00B0446D" w:rsidP="00A0765D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22F7E" w14:textId="77777777" w:rsidR="004C7E82" w:rsidRDefault="004C7E82">
      <w:r>
        <w:separator/>
      </w:r>
    </w:p>
  </w:footnote>
  <w:footnote w:type="continuationSeparator" w:id="0">
    <w:p w14:paraId="3F2E296C" w14:textId="77777777" w:rsidR="004C7E82" w:rsidRDefault="004C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A5DE" w14:textId="7001B01F" w:rsidR="002F0CC5" w:rsidRPr="00B25327" w:rsidRDefault="002F0CC5" w:rsidP="002F0CC5">
    <w:pPr>
      <w:pStyle w:val="Kopfzeile"/>
      <w:tabs>
        <w:tab w:val="clear" w:pos="9072"/>
        <w:tab w:val="right" w:pos="10065"/>
      </w:tabs>
      <w:jc w:val="right"/>
      <w:rPr>
        <w:color w:val="FF0000"/>
      </w:rPr>
    </w:pPr>
    <w:r w:rsidRPr="004D3C3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DF164E" wp14:editId="0B679451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57785" cy="5778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solidFill>
                        <a:srgbClr val="002342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E8866" w14:textId="77777777" w:rsidR="002F0CC5" w:rsidRDefault="002F0CC5" w:rsidP="002F0C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16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9.85pt;margin-top:297.7pt;width:4.55pt;height: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" fillcolor="#002342" stroked="f">
              <v:fill opacity="6682f"/>
              <v:textbox>
                <w:txbxContent>
                  <w:p w14:paraId="531E8866" w14:textId="77777777" w:rsidR="002F0CC5" w:rsidRDefault="002F0CC5" w:rsidP="002F0CC5"/>
                </w:txbxContent>
              </v:textbox>
              <w10:wrap anchorx="page" anchory="page"/>
            </v:shape>
          </w:pict>
        </mc:Fallback>
      </mc:AlternateContent>
    </w:r>
  </w:p>
  <w:p w14:paraId="11250419" w14:textId="77777777" w:rsidR="00A05715" w:rsidRDefault="00A05715" w:rsidP="00960F48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FB6A9C9" wp14:editId="0D9C4849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57785" cy="5778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solidFill>
                        <a:srgbClr val="002342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32487" w14:textId="77777777" w:rsidR="00A05715" w:rsidRDefault="00A057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6A9C9" id="Text Box 6" o:spid="_x0000_s1027" type="#_x0000_t202" style="position:absolute;left:0;text-align:left;margin-left:19.85pt;margin-top:297.7pt;width:4.55pt;height:4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" fillcolor="#002342" stroked="f">
              <v:fill opacity="6682f"/>
              <v:textbox>
                <w:txbxContent>
                  <w:p w14:paraId="08F32487" w14:textId="77777777" w:rsidR="00A05715" w:rsidRDefault="00A05715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F016" w14:textId="473483C4" w:rsidR="00B0446D" w:rsidRDefault="004D66BE">
    <w:pPr>
      <w:pStyle w:val="Kopfzeil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4AFC3D4" wp14:editId="03CB17BE">
          <wp:simplePos x="0" y="0"/>
          <wp:positionH relativeFrom="page">
            <wp:posOffset>4552950</wp:posOffset>
          </wp:positionH>
          <wp:positionV relativeFrom="page">
            <wp:posOffset>352425</wp:posOffset>
          </wp:positionV>
          <wp:extent cx="2602230" cy="330835"/>
          <wp:effectExtent l="0" t="0" r="0" b="0"/>
          <wp:wrapNone/>
          <wp:docPr id="17" name="Bild 5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835601" name="Picture 5" descr="UMG_LOGO_BRIE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EB"/>
    <w:rsid w:val="00011A6E"/>
    <w:rsid w:val="00031792"/>
    <w:rsid w:val="000537DA"/>
    <w:rsid w:val="00055DD8"/>
    <w:rsid w:val="00056BDB"/>
    <w:rsid w:val="00060DE8"/>
    <w:rsid w:val="000730F2"/>
    <w:rsid w:val="00091E83"/>
    <w:rsid w:val="00097367"/>
    <w:rsid w:val="000C301A"/>
    <w:rsid w:val="000C5D5C"/>
    <w:rsid w:val="000D1FC2"/>
    <w:rsid w:val="000E224D"/>
    <w:rsid w:val="0012656F"/>
    <w:rsid w:val="00132B3B"/>
    <w:rsid w:val="00136AF9"/>
    <w:rsid w:val="00146EEB"/>
    <w:rsid w:val="00147DA2"/>
    <w:rsid w:val="0017182C"/>
    <w:rsid w:val="00182FA6"/>
    <w:rsid w:val="001A689B"/>
    <w:rsid w:val="001B5452"/>
    <w:rsid w:val="001B5534"/>
    <w:rsid w:val="001C38FA"/>
    <w:rsid w:val="00202EEC"/>
    <w:rsid w:val="00204398"/>
    <w:rsid w:val="002049AE"/>
    <w:rsid w:val="00211342"/>
    <w:rsid w:val="00214C39"/>
    <w:rsid w:val="00222644"/>
    <w:rsid w:val="00222F94"/>
    <w:rsid w:val="00236EFA"/>
    <w:rsid w:val="00254A6D"/>
    <w:rsid w:val="0027201A"/>
    <w:rsid w:val="0028407E"/>
    <w:rsid w:val="00287EDA"/>
    <w:rsid w:val="00296136"/>
    <w:rsid w:val="002A0C07"/>
    <w:rsid w:val="002B3DAF"/>
    <w:rsid w:val="002B4A8D"/>
    <w:rsid w:val="002F0CC5"/>
    <w:rsid w:val="003166AD"/>
    <w:rsid w:val="00323D89"/>
    <w:rsid w:val="00350017"/>
    <w:rsid w:val="0035618A"/>
    <w:rsid w:val="00362869"/>
    <w:rsid w:val="003759D8"/>
    <w:rsid w:val="00387D65"/>
    <w:rsid w:val="003A0E27"/>
    <w:rsid w:val="003A4C68"/>
    <w:rsid w:val="003B2265"/>
    <w:rsid w:val="003B4752"/>
    <w:rsid w:val="003C01C2"/>
    <w:rsid w:val="003D3B79"/>
    <w:rsid w:val="003E5DD7"/>
    <w:rsid w:val="003F645E"/>
    <w:rsid w:val="004050F0"/>
    <w:rsid w:val="00434847"/>
    <w:rsid w:val="004659B9"/>
    <w:rsid w:val="004712E9"/>
    <w:rsid w:val="00477247"/>
    <w:rsid w:val="00484F66"/>
    <w:rsid w:val="004A5E10"/>
    <w:rsid w:val="004C3582"/>
    <w:rsid w:val="004C7E82"/>
    <w:rsid w:val="004D66BE"/>
    <w:rsid w:val="004F7048"/>
    <w:rsid w:val="005179D2"/>
    <w:rsid w:val="00520774"/>
    <w:rsid w:val="005718EC"/>
    <w:rsid w:val="005975F7"/>
    <w:rsid w:val="005A7807"/>
    <w:rsid w:val="005B60B4"/>
    <w:rsid w:val="005D4BFF"/>
    <w:rsid w:val="005F7DD8"/>
    <w:rsid w:val="00624FFD"/>
    <w:rsid w:val="0062567D"/>
    <w:rsid w:val="00632434"/>
    <w:rsid w:val="0063505C"/>
    <w:rsid w:val="006379EA"/>
    <w:rsid w:val="00646A57"/>
    <w:rsid w:val="00690C70"/>
    <w:rsid w:val="00693A06"/>
    <w:rsid w:val="006A51FD"/>
    <w:rsid w:val="006C3AF2"/>
    <w:rsid w:val="006C3FB5"/>
    <w:rsid w:val="006C43AB"/>
    <w:rsid w:val="006C7C02"/>
    <w:rsid w:val="006D645B"/>
    <w:rsid w:val="006F21E2"/>
    <w:rsid w:val="00702E62"/>
    <w:rsid w:val="007067D9"/>
    <w:rsid w:val="00730FBC"/>
    <w:rsid w:val="0074515C"/>
    <w:rsid w:val="00747A31"/>
    <w:rsid w:val="0076491A"/>
    <w:rsid w:val="00770EB6"/>
    <w:rsid w:val="007746DB"/>
    <w:rsid w:val="00796B42"/>
    <w:rsid w:val="00797926"/>
    <w:rsid w:val="007A6AFC"/>
    <w:rsid w:val="007B1EA9"/>
    <w:rsid w:val="007B6039"/>
    <w:rsid w:val="00822596"/>
    <w:rsid w:val="00850D45"/>
    <w:rsid w:val="0087581B"/>
    <w:rsid w:val="00881441"/>
    <w:rsid w:val="00884A23"/>
    <w:rsid w:val="00884A84"/>
    <w:rsid w:val="00892C50"/>
    <w:rsid w:val="008C091C"/>
    <w:rsid w:val="008D3531"/>
    <w:rsid w:val="008D4E4A"/>
    <w:rsid w:val="008D757C"/>
    <w:rsid w:val="008D771B"/>
    <w:rsid w:val="008E2BBC"/>
    <w:rsid w:val="008E3093"/>
    <w:rsid w:val="008F4F36"/>
    <w:rsid w:val="0090308A"/>
    <w:rsid w:val="00924A89"/>
    <w:rsid w:val="00927FD7"/>
    <w:rsid w:val="0093391A"/>
    <w:rsid w:val="009550E5"/>
    <w:rsid w:val="00960F48"/>
    <w:rsid w:val="00967440"/>
    <w:rsid w:val="0097063E"/>
    <w:rsid w:val="009B4FF1"/>
    <w:rsid w:val="009C70B0"/>
    <w:rsid w:val="009D0FEC"/>
    <w:rsid w:val="009D6F11"/>
    <w:rsid w:val="009F41CB"/>
    <w:rsid w:val="009F5038"/>
    <w:rsid w:val="009F67EF"/>
    <w:rsid w:val="00A05715"/>
    <w:rsid w:val="00A057FF"/>
    <w:rsid w:val="00A0765D"/>
    <w:rsid w:val="00A12236"/>
    <w:rsid w:val="00A147F0"/>
    <w:rsid w:val="00A2145A"/>
    <w:rsid w:val="00A254D9"/>
    <w:rsid w:val="00A25848"/>
    <w:rsid w:val="00A27B02"/>
    <w:rsid w:val="00A37F84"/>
    <w:rsid w:val="00A5467F"/>
    <w:rsid w:val="00A57386"/>
    <w:rsid w:val="00A63DC7"/>
    <w:rsid w:val="00A66265"/>
    <w:rsid w:val="00A760C3"/>
    <w:rsid w:val="00A8141C"/>
    <w:rsid w:val="00A850D5"/>
    <w:rsid w:val="00A86664"/>
    <w:rsid w:val="00AA7A21"/>
    <w:rsid w:val="00AB49AF"/>
    <w:rsid w:val="00AC0D5A"/>
    <w:rsid w:val="00AC2CFE"/>
    <w:rsid w:val="00AC5F85"/>
    <w:rsid w:val="00AD62AF"/>
    <w:rsid w:val="00AE18E7"/>
    <w:rsid w:val="00AE3BBA"/>
    <w:rsid w:val="00AE3C7B"/>
    <w:rsid w:val="00AE4AA8"/>
    <w:rsid w:val="00AF088D"/>
    <w:rsid w:val="00AF13E9"/>
    <w:rsid w:val="00B0446D"/>
    <w:rsid w:val="00B232A7"/>
    <w:rsid w:val="00B25327"/>
    <w:rsid w:val="00B26F14"/>
    <w:rsid w:val="00B558A3"/>
    <w:rsid w:val="00B56AA0"/>
    <w:rsid w:val="00B74FF4"/>
    <w:rsid w:val="00B76C52"/>
    <w:rsid w:val="00B85446"/>
    <w:rsid w:val="00B8631E"/>
    <w:rsid w:val="00B94306"/>
    <w:rsid w:val="00BF4926"/>
    <w:rsid w:val="00C44ADB"/>
    <w:rsid w:val="00C46A0F"/>
    <w:rsid w:val="00C501A4"/>
    <w:rsid w:val="00C62878"/>
    <w:rsid w:val="00C906C0"/>
    <w:rsid w:val="00CB0F84"/>
    <w:rsid w:val="00CB3EE1"/>
    <w:rsid w:val="00CB4058"/>
    <w:rsid w:val="00CB4EA8"/>
    <w:rsid w:val="00CC14B7"/>
    <w:rsid w:val="00CD4D8C"/>
    <w:rsid w:val="00CE0F3E"/>
    <w:rsid w:val="00CF4494"/>
    <w:rsid w:val="00D02A15"/>
    <w:rsid w:val="00D06237"/>
    <w:rsid w:val="00D15B2E"/>
    <w:rsid w:val="00D166A4"/>
    <w:rsid w:val="00D31738"/>
    <w:rsid w:val="00D327CB"/>
    <w:rsid w:val="00D42838"/>
    <w:rsid w:val="00D50285"/>
    <w:rsid w:val="00D5278A"/>
    <w:rsid w:val="00D647B7"/>
    <w:rsid w:val="00D70353"/>
    <w:rsid w:val="00D73A3D"/>
    <w:rsid w:val="00D81008"/>
    <w:rsid w:val="00D931D5"/>
    <w:rsid w:val="00DA188E"/>
    <w:rsid w:val="00DC78A8"/>
    <w:rsid w:val="00DD2969"/>
    <w:rsid w:val="00DD4807"/>
    <w:rsid w:val="00DE7B92"/>
    <w:rsid w:val="00E005BA"/>
    <w:rsid w:val="00E00755"/>
    <w:rsid w:val="00E2135C"/>
    <w:rsid w:val="00E34C79"/>
    <w:rsid w:val="00E40058"/>
    <w:rsid w:val="00E405EE"/>
    <w:rsid w:val="00E46EF1"/>
    <w:rsid w:val="00E6085C"/>
    <w:rsid w:val="00E63923"/>
    <w:rsid w:val="00E935A8"/>
    <w:rsid w:val="00EE04FE"/>
    <w:rsid w:val="00F1117F"/>
    <w:rsid w:val="00F13C5D"/>
    <w:rsid w:val="00F4109F"/>
    <w:rsid w:val="00F503B6"/>
    <w:rsid w:val="00F66CB7"/>
    <w:rsid w:val="00F70140"/>
    <w:rsid w:val="00F77E9D"/>
    <w:rsid w:val="00F816F7"/>
    <w:rsid w:val="00FB22F2"/>
    <w:rsid w:val="00FC14D5"/>
    <w:rsid w:val="00FC3320"/>
    <w:rsid w:val="00FD0BC9"/>
    <w:rsid w:val="00FE484E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475C1"/>
  <w14:defaultImageDpi w14:val="96"/>
  <w15:docId w15:val="{CA21055D-CC36-4B14-8935-C9128FA1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New York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62AF"/>
    <w:pPr>
      <w:spacing w:line="280" w:lineRule="exact"/>
      <w:jc w:val="both"/>
    </w:pPr>
    <w:rPr>
      <w:rFonts w:ascii="Arial" w:hAnsi="Arial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3C7B"/>
    <w:rPr>
      <w:rFonts w:ascii="Times New Roman" w:hAnsi="Times New Roman" w:cs="Times New Roman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3C7B"/>
    <w:rPr>
      <w:rFonts w:ascii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line="300" w:lineRule="exact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Times New Roman" w:hAnsi="Times New Roman" w:cs="Times New Roman"/>
      <w:sz w:val="24"/>
    </w:rPr>
  </w:style>
  <w:style w:type="paragraph" w:styleId="Textkrper2">
    <w:name w:val="Body Text 2"/>
    <w:basedOn w:val="Standard"/>
    <w:link w:val="Textkrper2Zchn"/>
    <w:uiPriority w:val="99"/>
    <w:pPr>
      <w:spacing w:line="300" w:lineRule="exact"/>
    </w:pPr>
    <w:rPr>
      <w:i/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sz w:val="24"/>
    </w:rPr>
  </w:style>
  <w:style w:type="paragraph" w:styleId="Textkrper3">
    <w:name w:val="Body Text 3"/>
    <w:basedOn w:val="Standard"/>
    <w:link w:val="Textkrper3Zchn"/>
    <w:uiPriority w:val="99"/>
    <w:pPr>
      <w:spacing w:line="240" w:lineRule="exact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UMGBRIEFTEXT">
    <w:name w:val="UMG BRIEF TEXT"/>
    <w:basedOn w:val="Standard"/>
    <w:rPr>
      <w:sz w:val="20"/>
    </w:rPr>
  </w:style>
  <w:style w:type="paragraph" w:styleId="Dokumentstruktur">
    <w:name w:val="Document Map"/>
    <w:basedOn w:val="Standard"/>
    <w:link w:val="DokumentstrukturZchn"/>
    <w:uiPriority w:val="99"/>
    <w:rPr>
      <w:rFonts w:ascii="Geneva" w:hAnsi="Genev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UMGBRIEFABSENDER">
    <w:name w:val="UMG BRIEF ABSENDER"/>
    <w:basedOn w:val="UMGBRIEFTEXT"/>
    <w:pPr>
      <w:spacing w:line="160" w:lineRule="exact"/>
    </w:pPr>
    <w:rPr>
      <w:sz w:val="12"/>
    </w:rPr>
  </w:style>
  <w:style w:type="paragraph" w:customStyle="1" w:styleId="UMGBRIEFADRESSFELD">
    <w:name w:val="UMG BRIEF ADRESSFELD"/>
    <w:pPr>
      <w:spacing w:line="280" w:lineRule="exact"/>
    </w:pPr>
    <w:rPr>
      <w:rFonts w:ascii="Arial" w:hAnsi="Arial" w:cs="Times New Roman"/>
      <w:noProof/>
    </w:rPr>
  </w:style>
  <w:style w:type="paragraph" w:customStyle="1" w:styleId="UMGBRIEFBETREFF">
    <w:name w:val="UMG BRIEF BETREFF"/>
    <w:basedOn w:val="UMGBRIEFTEXT"/>
    <w:rPr>
      <w:b/>
    </w:rPr>
  </w:style>
  <w:style w:type="paragraph" w:customStyle="1" w:styleId="UMGBRIEFZENTRUM">
    <w:name w:val="UMG BRIEF ZENTRUM"/>
    <w:basedOn w:val="UMGBRIEFTEXT"/>
    <w:pPr>
      <w:spacing w:line="240" w:lineRule="exact"/>
      <w:jc w:val="right"/>
    </w:pPr>
    <w:rPr>
      <w:sz w:val="16"/>
    </w:rPr>
  </w:style>
  <w:style w:type="paragraph" w:customStyle="1" w:styleId="UMGBRIEFDATENLANGFETT">
    <w:name w:val="UMG BRIEF DATEN LANG FETT"/>
    <w:basedOn w:val="UMGBRIEFTEXT"/>
    <w:pPr>
      <w:spacing w:line="160" w:lineRule="exact"/>
      <w:jc w:val="right"/>
    </w:pPr>
    <w:rPr>
      <w:b/>
      <w:sz w:val="13"/>
    </w:rPr>
  </w:style>
  <w:style w:type="paragraph" w:customStyle="1" w:styleId="UMGBRIEFDATENLANG">
    <w:name w:val="UMG BRIEF DATEN LANG"/>
    <w:basedOn w:val="UMGBRIEFTEXT"/>
    <w:pPr>
      <w:spacing w:after="74" w:line="160" w:lineRule="exact"/>
      <w:jc w:val="right"/>
    </w:pPr>
    <w:rPr>
      <w:sz w:val="13"/>
    </w:rPr>
  </w:style>
  <w:style w:type="paragraph" w:customStyle="1" w:styleId="UMGBRIEFSEITENZHLUNG">
    <w:name w:val="UMG BRIEF SEITENZÄHLUNG"/>
    <w:basedOn w:val="UMGBRIEFTEXT"/>
    <w:pPr>
      <w:spacing w:line="240" w:lineRule="auto"/>
      <w:jc w:val="right"/>
    </w:pPr>
    <w:rPr>
      <w:sz w:val="16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adresse">
    <w:name w:val="Briefkopfadresse"/>
    <w:basedOn w:val="Standard"/>
    <w:uiPriority w:val="99"/>
    <w:rsid w:val="00AE3C7B"/>
    <w:pPr>
      <w:framePr w:wrap="notBeside" w:vAnchor="page" w:hAnchor="text" w:y="3369"/>
      <w:spacing w:line="220" w:lineRule="atLeast"/>
    </w:pPr>
    <w:rPr>
      <w:rFonts w:cs="Arial"/>
      <w:spacing w:val="-5"/>
      <w:sz w:val="20"/>
    </w:rPr>
  </w:style>
  <w:style w:type="character" w:styleId="Kommentarzeichen">
    <w:name w:val="annotation reference"/>
    <w:basedOn w:val="Absatz-Standardschriftart"/>
    <w:semiHidden/>
    <w:unhideWhenUsed/>
    <w:rsid w:val="009F41CB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9F41C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9F41CB"/>
    <w:rPr>
      <w:rFonts w:ascii="Arial" w:hAnsi="Arial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F41C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9F41CB"/>
    <w:rPr>
      <w:rFonts w:ascii="Arial" w:hAnsi="Arial" w:cs="Times New Roman"/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520774"/>
    <w:rPr>
      <w:rFonts w:ascii="Arial" w:hAnsi="Arial" w:cs="Times New Roman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63505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 Briefpapier</vt:lpstr>
    </vt:vector>
  </TitlesOfParts>
  <Company>Georg-August-Universität Göttingen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 Briefpapier</dc:title>
  <dc:creator>karin petersen</dc:creator>
  <cp:lastModifiedBy>fabian.gayer@stud.uni-goettingen.de</cp:lastModifiedBy>
  <cp:revision>3</cp:revision>
  <cp:lastPrinted>2020-05-07T09:34:00Z</cp:lastPrinted>
  <dcterms:created xsi:type="dcterms:W3CDTF">2020-11-16T10:22:00Z</dcterms:created>
  <dcterms:modified xsi:type="dcterms:W3CDTF">2020-11-16T10:23:00Z</dcterms:modified>
</cp:coreProperties>
</file>